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page" w:tblpX="7381" w:tblpY="-10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745"/>
      </w:tblGrid>
      <w:tr w:rsidR="00861B0C" w:rsidTr="00861B0C">
        <w:trPr>
          <w:trHeight w:val="258"/>
        </w:trPr>
        <w:tc>
          <w:tcPr>
            <w:tcW w:w="1980" w:type="dxa"/>
          </w:tcPr>
          <w:p w:rsidR="00861B0C" w:rsidRDefault="00861B0C" w:rsidP="00861B0C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recepción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</w:p>
        </w:tc>
        <w:tc>
          <w:tcPr>
            <w:tcW w:w="2745" w:type="dxa"/>
          </w:tcPr>
          <w:p w:rsidR="00861B0C" w:rsidRDefault="00861B0C" w:rsidP="00861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C" w:rsidTr="00861B0C">
        <w:trPr>
          <w:trHeight w:val="294"/>
        </w:trPr>
        <w:tc>
          <w:tcPr>
            <w:tcW w:w="1980" w:type="dxa"/>
          </w:tcPr>
          <w:p w:rsidR="00861B0C" w:rsidRDefault="00861B0C" w:rsidP="00861B0C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Recepcionado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por</w:t>
            </w:r>
          </w:p>
        </w:tc>
        <w:tc>
          <w:tcPr>
            <w:tcW w:w="2745" w:type="dxa"/>
          </w:tcPr>
          <w:p w:rsidR="00861B0C" w:rsidRDefault="00861B0C" w:rsidP="00861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B0C" w:rsidRDefault="00861B0C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-785495</wp:posOffset>
            </wp:positionV>
            <wp:extent cx="1200150" cy="70001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 Andalien Sur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300" cy="70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B0C" w:rsidRDefault="00861B0C" w:rsidP="00861B0C">
      <w:pPr>
        <w:pStyle w:val="Textoindependiente"/>
        <w:spacing w:before="35"/>
        <w:ind w:left="1380" w:right="1708"/>
        <w:jc w:val="center"/>
        <w:rPr>
          <w:u w:val="none"/>
        </w:rPr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BIENESTAR</w:t>
      </w:r>
      <w:r>
        <w:rPr>
          <w:spacing w:val="1"/>
        </w:rPr>
        <w:t xml:space="preserve"> SLEP ANDALIEN SUR</w:t>
      </w:r>
    </w:p>
    <w:p w:rsidR="00C20A6D" w:rsidRDefault="00C20A6D"/>
    <w:p w:rsidR="00861B0C" w:rsidRDefault="00861B0C" w:rsidP="00861B0C">
      <w:pPr>
        <w:jc w:val="both"/>
        <w:rPr>
          <w:sz w:val="20"/>
        </w:rPr>
      </w:pPr>
    </w:p>
    <w:p w:rsidR="00861B0C" w:rsidRPr="00861B0C" w:rsidRDefault="00861B0C" w:rsidP="00861B0C">
      <w:pPr>
        <w:jc w:val="both"/>
        <w:rPr>
          <w:b/>
          <w:sz w:val="20"/>
        </w:rPr>
      </w:pPr>
      <w:r w:rsidRPr="00861B0C">
        <w:rPr>
          <w:b/>
          <w:sz w:val="20"/>
        </w:rPr>
        <w:t>ANTECEDENTES</w:t>
      </w:r>
      <w:r w:rsidRPr="00861B0C">
        <w:rPr>
          <w:b/>
          <w:spacing w:val="-5"/>
          <w:sz w:val="20"/>
        </w:rPr>
        <w:t xml:space="preserve"> </w:t>
      </w:r>
      <w:r w:rsidRPr="00861B0C">
        <w:rPr>
          <w:b/>
          <w:sz w:val="20"/>
        </w:rPr>
        <w:t>DEL</w:t>
      </w:r>
      <w:r w:rsidRPr="00861B0C">
        <w:rPr>
          <w:b/>
          <w:spacing w:val="-5"/>
          <w:sz w:val="20"/>
        </w:rPr>
        <w:t xml:space="preserve"> </w:t>
      </w:r>
      <w:r w:rsidRPr="00861B0C">
        <w:rPr>
          <w:b/>
          <w:sz w:val="20"/>
        </w:rPr>
        <w:t>SOCIO/A:</w:t>
      </w:r>
    </w:p>
    <w:tbl>
      <w:tblPr>
        <w:tblStyle w:val="TableNormal"/>
        <w:tblpPr w:leftFromText="141" w:rightFromText="141" w:vertAnchor="text" w:horzAnchor="margin" w:tblpXSpec="center" w:tblpY="227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8"/>
        <w:gridCol w:w="1136"/>
        <w:gridCol w:w="3119"/>
      </w:tblGrid>
      <w:tr w:rsidR="00861B0C" w:rsidTr="00861B0C">
        <w:trPr>
          <w:trHeight w:val="424"/>
        </w:trPr>
        <w:tc>
          <w:tcPr>
            <w:tcW w:w="2547" w:type="dxa"/>
            <w:shd w:val="clear" w:color="auto" w:fill="BEBEBE"/>
          </w:tcPr>
          <w:p w:rsidR="00861B0C" w:rsidRDefault="00861B0C" w:rsidP="00861B0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7523" w:type="dxa"/>
            <w:gridSpan w:val="3"/>
          </w:tcPr>
          <w:p w:rsidR="00861B0C" w:rsidRDefault="00861B0C" w:rsidP="00861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C" w:rsidTr="00861B0C">
        <w:trPr>
          <w:trHeight w:val="424"/>
        </w:trPr>
        <w:tc>
          <w:tcPr>
            <w:tcW w:w="2547" w:type="dxa"/>
            <w:shd w:val="clear" w:color="auto" w:fill="BEBEBE"/>
          </w:tcPr>
          <w:p w:rsidR="00861B0C" w:rsidRDefault="00861B0C" w:rsidP="00861B0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Cédula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</w:p>
        </w:tc>
        <w:tc>
          <w:tcPr>
            <w:tcW w:w="3268" w:type="dxa"/>
          </w:tcPr>
          <w:p w:rsidR="00861B0C" w:rsidRDefault="00861B0C" w:rsidP="00861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861B0C" w:rsidRDefault="00861B0C" w:rsidP="00861B0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3119" w:type="dxa"/>
          </w:tcPr>
          <w:p w:rsidR="00861B0C" w:rsidRDefault="00861B0C" w:rsidP="00861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C" w:rsidTr="00861B0C">
        <w:trPr>
          <w:trHeight w:val="421"/>
        </w:trPr>
        <w:tc>
          <w:tcPr>
            <w:tcW w:w="2547" w:type="dxa"/>
            <w:shd w:val="clear" w:color="auto" w:fill="BEBEBE"/>
          </w:tcPr>
          <w:p w:rsidR="00861B0C" w:rsidRDefault="00861B0C" w:rsidP="00861B0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Establecimiento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Activo</w:t>
            </w:r>
          </w:p>
        </w:tc>
        <w:tc>
          <w:tcPr>
            <w:tcW w:w="3268" w:type="dxa"/>
          </w:tcPr>
          <w:p w:rsidR="00861B0C" w:rsidRDefault="00861B0C" w:rsidP="00861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BEBEBE"/>
          </w:tcPr>
          <w:p w:rsidR="00861B0C" w:rsidRDefault="00861B0C" w:rsidP="00861B0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3119" w:type="dxa"/>
          </w:tcPr>
          <w:p w:rsidR="00861B0C" w:rsidRDefault="00861B0C" w:rsidP="00861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C" w:rsidTr="00861B0C">
        <w:trPr>
          <w:trHeight w:val="425"/>
        </w:trPr>
        <w:tc>
          <w:tcPr>
            <w:tcW w:w="2547" w:type="dxa"/>
            <w:shd w:val="clear" w:color="auto" w:fill="BEBEBE"/>
          </w:tcPr>
          <w:p w:rsidR="00861B0C" w:rsidRDefault="00861B0C" w:rsidP="00861B0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socio/a</w:t>
            </w:r>
          </w:p>
        </w:tc>
        <w:tc>
          <w:tcPr>
            <w:tcW w:w="7523" w:type="dxa"/>
            <w:gridSpan w:val="3"/>
          </w:tcPr>
          <w:p w:rsidR="00861B0C" w:rsidRDefault="00861B0C" w:rsidP="00861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B0C" w:rsidRDefault="00861B0C" w:rsidP="00861B0C">
      <w:pPr>
        <w:jc w:val="both"/>
        <w:rPr>
          <w:sz w:val="20"/>
        </w:rPr>
      </w:pPr>
    </w:p>
    <w:p w:rsidR="00861B0C" w:rsidRDefault="00861B0C" w:rsidP="00861B0C">
      <w:pPr>
        <w:rPr>
          <w:sz w:val="20"/>
        </w:rPr>
      </w:pPr>
    </w:p>
    <w:p w:rsidR="00861B0C" w:rsidRPr="00861B0C" w:rsidRDefault="00861B0C" w:rsidP="00861B0C">
      <w:pPr>
        <w:rPr>
          <w:b/>
          <w:sz w:val="20"/>
        </w:rPr>
      </w:pPr>
      <w:r w:rsidRPr="00861B0C">
        <w:rPr>
          <w:b/>
          <w:sz w:val="20"/>
        </w:rPr>
        <w:t>SOLICITUD:</w:t>
      </w:r>
    </w:p>
    <w:tbl>
      <w:tblPr>
        <w:tblStyle w:val="Tablaconcuadrcula"/>
        <w:tblpPr w:leftFromText="141" w:rightFromText="141" w:vertAnchor="text" w:horzAnchor="page" w:tblpX="1111" w:tblpY="68"/>
        <w:tblW w:w="10060" w:type="dxa"/>
        <w:tblLook w:val="04A0" w:firstRow="1" w:lastRow="0" w:firstColumn="1" w:lastColumn="0" w:noHBand="0" w:noVBand="1"/>
      </w:tblPr>
      <w:tblGrid>
        <w:gridCol w:w="4106"/>
        <w:gridCol w:w="2126"/>
        <w:gridCol w:w="3828"/>
      </w:tblGrid>
      <w:tr w:rsidR="00861B0C" w:rsidTr="00861B0C">
        <w:tc>
          <w:tcPr>
            <w:tcW w:w="10060" w:type="dxa"/>
            <w:gridSpan w:val="3"/>
            <w:shd w:val="clear" w:color="auto" w:fill="D9D9D9" w:themeFill="background1" w:themeFillShade="D9"/>
          </w:tcPr>
          <w:p w:rsidR="00861B0C" w:rsidRPr="00861B0C" w:rsidRDefault="00861B0C" w:rsidP="00861B0C">
            <w:pPr>
              <w:pStyle w:val="TableParagraph"/>
              <w:spacing w:before="1" w:line="276" w:lineRule="auto"/>
              <w:ind w:left="104" w:right="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ASIGNACIONES</w:t>
            </w:r>
          </w:p>
        </w:tc>
      </w:tr>
      <w:tr w:rsidR="00861B0C" w:rsidTr="00861B0C">
        <w:tc>
          <w:tcPr>
            <w:tcW w:w="4106" w:type="dxa"/>
            <w:shd w:val="clear" w:color="auto" w:fill="D9D9D9" w:themeFill="background1" w:themeFillShade="D9"/>
          </w:tcPr>
          <w:p w:rsidR="00861B0C" w:rsidRDefault="00861B0C" w:rsidP="00861B0C">
            <w:pPr>
              <w:jc w:val="both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61B0C" w:rsidRPr="00861B0C" w:rsidRDefault="00861B0C" w:rsidP="00861B0C">
            <w:pPr>
              <w:jc w:val="both"/>
              <w:rPr>
                <w:b/>
              </w:rPr>
            </w:pPr>
            <w:r w:rsidRPr="00861B0C">
              <w:rPr>
                <w:b/>
              </w:rPr>
              <w:t>Seleccionar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861B0C" w:rsidRPr="00861B0C" w:rsidRDefault="00861B0C" w:rsidP="00861B0C">
            <w:pPr>
              <w:pStyle w:val="TableParagraph"/>
              <w:spacing w:before="1" w:line="276" w:lineRule="auto"/>
              <w:ind w:left="104" w:right="442"/>
              <w:rPr>
                <w:b/>
                <w:sz w:val="20"/>
              </w:rPr>
            </w:pPr>
            <w:r w:rsidRPr="00861B0C">
              <w:rPr>
                <w:b/>
                <w:sz w:val="20"/>
              </w:rPr>
              <w:t>Monto a</w:t>
            </w:r>
            <w:r w:rsidRPr="00861B0C">
              <w:rPr>
                <w:b/>
                <w:spacing w:val="1"/>
                <w:sz w:val="20"/>
              </w:rPr>
              <w:t xml:space="preserve"> </w:t>
            </w:r>
            <w:r w:rsidRPr="00861B0C">
              <w:rPr>
                <w:b/>
                <w:sz w:val="20"/>
              </w:rPr>
              <w:t>reembolsar</w:t>
            </w:r>
          </w:p>
          <w:p w:rsidR="00861B0C" w:rsidRPr="00861B0C" w:rsidRDefault="00861B0C" w:rsidP="00861B0C">
            <w:pPr>
              <w:jc w:val="both"/>
              <w:rPr>
                <w:b/>
              </w:rPr>
            </w:pPr>
            <w:r w:rsidRPr="00861B0C">
              <w:rPr>
                <w:b/>
                <w:sz w:val="16"/>
              </w:rPr>
              <w:t>(uso</w:t>
            </w:r>
            <w:r w:rsidRPr="00861B0C">
              <w:rPr>
                <w:b/>
                <w:spacing w:val="-1"/>
                <w:sz w:val="16"/>
              </w:rPr>
              <w:t xml:space="preserve"> </w:t>
            </w:r>
            <w:r w:rsidRPr="00861B0C">
              <w:rPr>
                <w:b/>
                <w:sz w:val="16"/>
              </w:rPr>
              <w:t>exclusivo S.B)</w:t>
            </w:r>
          </w:p>
        </w:tc>
      </w:tr>
      <w:tr w:rsidR="00861B0C" w:rsidTr="00861B0C">
        <w:tc>
          <w:tcPr>
            <w:tcW w:w="4106" w:type="dxa"/>
          </w:tcPr>
          <w:p w:rsidR="00861B0C" w:rsidRDefault="00861B0C" w:rsidP="00861B0C">
            <w:pPr>
              <w:jc w:val="both"/>
            </w:pPr>
            <w:r>
              <w:t>Nacimiento y/o Adopción</w:t>
            </w:r>
          </w:p>
          <w:p w:rsidR="00861B0C" w:rsidRDefault="00861B0C" w:rsidP="00861B0C">
            <w:pPr>
              <w:jc w:val="both"/>
            </w:pPr>
          </w:p>
        </w:tc>
        <w:tc>
          <w:tcPr>
            <w:tcW w:w="2126" w:type="dxa"/>
          </w:tcPr>
          <w:p w:rsidR="00861B0C" w:rsidRDefault="00861B0C" w:rsidP="00861B0C">
            <w:pPr>
              <w:jc w:val="both"/>
            </w:pPr>
          </w:p>
        </w:tc>
        <w:tc>
          <w:tcPr>
            <w:tcW w:w="3828" w:type="dxa"/>
          </w:tcPr>
          <w:p w:rsidR="00861B0C" w:rsidRDefault="00861B0C" w:rsidP="00861B0C">
            <w:pPr>
              <w:jc w:val="both"/>
            </w:pPr>
          </w:p>
        </w:tc>
      </w:tr>
      <w:tr w:rsidR="00861B0C" w:rsidTr="00861B0C">
        <w:tc>
          <w:tcPr>
            <w:tcW w:w="4106" w:type="dxa"/>
          </w:tcPr>
          <w:p w:rsidR="00861B0C" w:rsidRDefault="00861B0C" w:rsidP="00861B0C">
            <w:pPr>
              <w:jc w:val="both"/>
            </w:pPr>
            <w:r>
              <w:t>Matrimonio o Acuerdo unión civil</w:t>
            </w:r>
          </w:p>
          <w:p w:rsidR="00861B0C" w:rsidRDefault="00861B0C" w:rsidP="00861B0C">
            <w:pPr>
              <w:jc w:val="both"/>
            </w:pPr>
          </w:p>
        </w:tc>
        <w:tc>
          <w:tcPr>
            <w:tcW w:w="2126" w:type="dxa"/>
          </w:tcPr>
          <w:p w:rsidR="00861B0C" w:rsidRDefault="00861B0C" w:rsidP="00861B0C">
            <w:pPr>
              <w:jc w:val="both"/>
            </w:pPr>
          </w:p>
        </w:tc>
        <w:tc>
          <w:tcPr>
            <w:tcW w:w="3828" w:type="dxa"/>
          </w:tcPr>
          <w:p w:rsidR="00861B0C" w:rsidRDefault="00861B0C" w:rsidP="00861B0C">
            <w:pPr>
              <w:jc w:val="both"/>
            </w:pPr>
          </w:p>
        </w:tc>
      </w:tr>
      <w:tr w:rsidR="00861B0C" w:rsidTr="00861B0C">
        <w:tc>
          <w:tcPr>
            <w:tcW w:w="4106" w:type="dxa"/>
          </w:tcPr>
          <w:p w:rsidR="00861B0C" w:rsidRDefault="00861B0C" w:rsidP="00861B0C">
            <w:pPr>
              <w:jc w:val="both"/>
            </w:pPr>
            <w:r>
              <w:t>Ayuda por Fallecimiento</w:t>
            </w:r>
          </w:p>
          <w:p w:rsidR="00861B0C" w:rsidRDefault="00861B0C" w:rsidP="00861B0C">
            <w:pPr>
              <w:jc w:val="both"/>
            </w:pPr>
          </w:p>
        </w:tc>
        <w:tc>
          <w:tcPr>
            <w:tcW w:w="2126" w:type="dxa"/>
          </w:tcPr>
          <w:p w:rsidR="00861B0C" w:rsidRDefault="00861B0C" w:rsidP="00861B0C">
            <w:pPr>
              <w:jc w:val="both"/>
            </w:pPr>
          </w:p>
        </w:tc>
        <w:tc>
          <w:tcPr>
            <w:tcW w:w="3828" w:type="dxa"/>
          </w:tcPr>
          <w:p w:rsidR="00861B0C" w:rsidRDefault="00861B0C" w:rsidP="00861B0C">
            <w:pPr>
              <w:jc w:val="both"/>
            </w:pPr>
          </w:p>
        </w:tc>
      </w:tr>
    </w:tbl>
    <w:p w:rsidR="00861B0C" w:rsidRDefault="00861B0C" w:rsidP="00861B0C">
      <w:pPr>
        <w:jc w:val="both"/>
        <w:rPr>
          <w:sz w:val="20"/>
        </w:rPr>
      </w:pPr>
    </w:p>
    <w:p w:rsidR="00861B0C" w:rsidRDefault="00861B0C" w:rsidP="00861B0C">
      <w:pPr>
        <w:jc w:val="both"/>
        <w:rPr>
          <w:sz w:val="20"/>
        </w:rPr>
      </w:pPr>
    </w:p>
    <w:p w:rsidR="002844C1" w:rsidRDefault="002844C1" w:rsidP="00861B0C">
      <w:pPr>
        <w:jc w:val="both"/>
        <w:rPr>
          <w:sz w:val="20"/>
        </w:rPr>
      </w:pPr>
      <w:bookmarkStart w:id="0" w:name="_GoBack"/>
      <w:bookmarkEnd w:id="0"/>
    </w:p>
    <w:p w:rsidR="002844C1" w:rsidRDefault="002844C1" w:rsidP="00861B0C">
      <w:pPr>
        <w:jc w:val="both"/>
        <w:rPr>
          <w:sz w:val="20"/>
        </w:rPr>
      </w:pPr>
    </w:p>
    <w:p w:rsidR="00861B0C" w:rsidRDefault="00861B0C" w:rsidP="00861B0C">
      <w:pPr>
        <w:pStyle w:val="Textoindependiente"/>
        <w:spacing w:before="9"/>
        <w:rPr>
          <w:sz w:val="26"/>
          <w:u w:val="none"/>
        </w:rPr>
      </w:pPr>
    </w:p>
    <w:tbl>
      <w:tblPr>
        <w:tblStyle w:val="TableNormal"/>
        <w:tblW w:w="8841" w:type="dxa"/>
        <w:tblLayout w:type="fixed"/>
        <w:tblLook w:val="01E0" w:firstRow="1" w:lastRow="1" w:firstColumn="1" w:lastColumn="1" w:noHBand="0" w:noVBand="0"/>
      </w:tblPr>
      <w:tblGrid>
        <w:gridCol w:w="3646"/>
        <w:gridCol w:w="1268"/>
        <w:gridCol w:w="3927"/>
      </w:tblGrid>
      <w:tr w:rsidR="00861B0C" w:rsidTr="00861B0C">
        <w:trPr>
          <w:trHeight w:val="241"/>
        </w:trPr>
        <w:tc>
          <w:tcPr>
            <w:tcW w:w="3646" w:type="dxa"/>
            <w:tcBorders>
              <w:top w:val="single" w:sz="4" w:space="0" w:color="000000"/>
            </w:tcBorders>
          </w:tcPr>
          <w:p w:rsidR="00861B0C" w:rsidRDefault="00861B0C" w:rsidP="000E7903">
            <w:pPr>
              <w:pStyle w:val="TableParagraph"/>
              <w:spacing w:before="1" w:line="220" w:lineRule="exact"/>
              <w:ind w:left="590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</w:p>
        </w:tc>
        <w:tc>
          <w:tcPr>
            <w:tcW w:w="1268" w:type="dxa"/>
          </w:tcPr>
          <w:p w:rsidR="00861B0C" w:rsidRDefault="00861B0C" w:rsidP="000E7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  <w:tcBorders>
              <w:top w:val="single" w:sz="4" w:space="0" w:color="000000"/>
            </w:tcBorders>
          </w:tcPr>
          <w:p w:rsidR="00861B0C" w:rsidRDefault="00861B0C" w:rsidP="000E7903">
            <w:pPr>
              <w:pStyle w:val="TableParagraph"/>
              <w:spacing w:before="1" w:line="220" w:lineRule="exact"/>
              <w:ind w:left="51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FUNCIONARIO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</w:p>
        </w:tc>
      </w:tr>
    </w:tbl>
    <w:p w:rsidR="00861B0C" w:rsidRDefault="00861B0C" w:rsidP="00861B0C">
      <w:pPr>
        <w:pStyle w:val="Textoindependiente"/>
        <w:rPr>
          <w:sz w:val="20"/>
          <w:u w:val="none"/>
        </w:rPr>
      </w:pPr>
    </w:p>
    <w:p w:rsidR="00861B0C" w:rsidRDefault="00861B0C" w:rsidP="00861B0C">
      <w:pPr>
        <w:pStyle w:val="Textoindependiente"/>
        <w:rPr>
          <w:sz w:val="20"/>
          <w:u w:val="none"/>
        </w:rPr>
      </w:pPr>
    </w:p>
    <w:p w:rsidR="00861B0C" w:rsidRPr="00861B0C" w:rsidRDefault="00861B0C" w:rsidP="00861B0C">
      <w:pPr>
        <w:pStyle w:val="Textoindependiente"/>
        <w:spacing w:before="10"/>
        <w:rPr>
          <w:sz w:val="10"/>
          <w:u w:val="none"/>
        </w:rPr>
      </w:pPr>
    </w:p>
    <w:p w:rsidR="00861B0C" w:rsidRPr="00CA5ED6" w:rsidRDefault="00861B0C" w:rsidP="00861B0C">
      <w:pPr>
        <w:pStyle w:val="Textoindependiente"/>
        <w:spacing w:before="59"/>
        <w:ind w:left="422"/>
        <w:rPr>
          <w:rFonts w:asciiTheme="majorHAnsi" w:hAnsiTheme="majorHAnsi" w:cstheme="majorHAnsi"/>
          <w:b/>
          <w:sz w:val="12"/>
          <w:szCs w:val="22"/>
        </w:rPr>
      </w:pPr>
      <w:r w:rsidRPr="00CA5ED6">
        <w:rPr>
          <w:rFonts w:asciiTheme="majorHAnsi" w:hAnsiTheme="majorHAnsi" w:cstheme="majorHAnsi"/>
          <w:b/>
          <w:sz w:val="12"/>
          <w:szCs w:val="22"/>
        </w:rPr>
        <w:t>USO</w:t>
      </w:r>
      <w:r w:rsidRPr="00CA5ED6">
        <w:rPr>
          <w:rFonts w:asciiTheme="majorHAnsi" w:hAnsiTheme="majorHAnsi" w:cstheme="majorHAnsi"/>
          <w:b/>
          <w:spacing w:val="-5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EXCLUSIVO</w:t>
      </w:r>
      <w:r w:rsidRPr="00CA5ED6">
        <w:rPr>
          <w:rFonts w:asciiTheme="majorHAnsi" w:hAnsiTheme="majorHAnsi" w:cstheme="majorHAnsi"/>
          <w:b/>
          <w:spacing w:val="-3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DEL</w:t>
      </w:r>
      <w:r w:rsidRPr="00CA5ED6">
        <w:rPr>
          <w:rFonts w:asciiTheme="majorHAnsi" w:hAnsiTheme="majorHAnsi" w:cstheme="majorHAnsi"/>
          <w:b/>
          <w:spacing w:val="-3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SERVICIO</w:t>
      </w:r>
      <w:r w:rsidRPr="00CA5ED6">
        <w:rPr>
          <w:rFonts w:asciiTheme="majorHAnsi" w:hAnsiTheme="majorHAnsi" w:cstheme="majorHAnsi"/>
          <w:b/>
          <w:spacing w:val="-3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DE</w:t>
      </w:r>
      <w:r w:rsidRPr="00CA5ED6">
        <w:rPr>
          <w:rFonts w:asciiTheme="majorHAnsi" w:hAnsiTheme="majorHAnsi" w:cstheme="majorHAnsi"/>
          <w:b/>
          <w:spacing w:val="-4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BIENESTAR</w:t>
      </w:r>
    </w:p>
    <w:p w:rsidR="00861B0C" w:rsidRPr="00CA5ED6" w:rsidRDefault="00861B0C" w:rsidP="00861B0C">
      <w:pPr>
        <w:pStyle w:val="Textoindependiente"/>
        <w:spacing w:before="12"/>
        <w:rPr>
          <w:rFonts w:asciiTheme="majorHAnsi" w:hAnsiTheme="majorHAnsi" w:cstheme="majorHAnsi"/>
          <w:b/>
          <w:sz w:val="12"/>
          <w:szCs w:val="22"/>
        </w:rPr>
      </w:pPr>
    </w:p>
    <w:tbl>
      <w:tblPr>
        <w:tblStyle w:val="TableNormal"/>
        <w:tblW w:w="943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62"/>
        <w:gridCol w:w="1160"/>
        <w:gridCol w:w="4325"/>
        <w:gridCol w:w="1630"/>
      </w:tblGrid>
      <w:tr w:rsidR="00861B0C" w:rsidRPr="00CA5ED6" w:rsidTr="000E7903">
        <w:trPr>
          <w:trHeight w:val="244"/>
        </w:trPr>
        <w:tc>
          <w:tcPr>
            <w:tcW w:w="1157" w:type="dxa"/>
            <w:shd w:val="clear" w:color="auto" w:fill="BEBEBE"/>
          </w:tcPr>
          <w:p w:rsidR="00861B0C" w:rsidRPr="00CA5ED6" w:rsidRDefault="00861B0C" w:rsidP="000E7903">
            <w:pPr>
              <w:pStyle w:val="TableParagraph"/>
              <w:spacing w:before="1" w:line="223" w:lineRule="exact"/>
              <w:ind w:left="184"/>
              <w:rPr>
                <w:rFonts w:asciiTheme="majorHAnsi" w:hAnsiTheme="majorHAnsi" w:cstheme="majorHAnsi"/>
                <w:b/>
                <w:sz w:val="12"/>
              </w:rPr>
            </w:pPr>
            <w:r w:rsidRPr="00CA5ED6">
              <w:rPr>
                <w:rFonts w:asciiTheme="majorHAnsi" w:hAnsiTheme="majorHAnsi" w:cstheme="majorHAnsi"/>
                <w:b/>
                <w:sz w:val="12"/>
              </w:rPr>
              <w:t>Aprobada</w:t>
            </w:r>
          </w:p>
        </w:tc>
        <w:tc>
          <w:tcPr>
            <w:tcW w:w="1162" w:type="dxa"/>
            <w:shd w:val="clear" w:color="auto" w:fill="BEBEBE"/>
          </w:tcPr>
          <w:p w:rsidR="00861B0C" w:rsidRPr="00CA5ED6" w:rsidRDefault="00861B0C" w:rsidP="000E7903">
            <w:pPr>
              <w:pStyle w:val="TableParagraph"/>
              <w:spacing w:before="1" w:line="223" w:lineRule="exact"/>
              <w:ind w:left="150"/>
              <w:rPr>
                <w:rFonts w:asciiTheme="majorHAnsi" w:hAnsiTheme="majorHAnsi" w:cstheme="majorHAnsi"/>
                <w:b/>
                <w:sz w:val="12"/>
              </w:rPr>
            </w:pPr>
            <w:r w:rsidRPr="00CA5ED6">
              <w:rPr>
                <w:rFonts w:asciiTheme="majorHAnsi" w:hAnsiTheme="majorHAnsi" w:cstheme="majorHAnsi"/>
                <w:b/>
                <w:sz w:val="12"/>
              </w:rPr>
              <w:t>Rechazada</w:t>
            </w:r>
          </w:p>
        </w:tc>
        <w:tc>
          <w:tcPr>
            <w:tcW w:w="1160" w:type="dxa"/>
            <w:shd w:val="clear" w:color="auto" w:fill="BEBEBE"/>
          </w:tcPr>
          <w:p w:rsidR="00861B0C" w:rsidRPr="00CA5ED6" w:rsidRDefault="00861B0C" w:rsidP="000E7903">
            <w:pPr>
              <w:pStyle w:val="TableParagraph"/>
              <w:spacing w:before="1" w:line="223" w:lineRule="exact"/>
              <w:ind w:left="342"/>
              <w:rPr>
                <w:rFonts w:asciiTheme="majorHAnsi" w:hAnsiTheme="majorHAnsi" w:cstheme="majorHAnsi"/>
                <w:b/>
                <w:sz w:val="12"/>
              </w:rPr>
            </w:pPr>
            <w:r w:rsidRPr="00CA5ED6">
              <w:rPr>
                <w:rFonts w:asciiTheme="majorHAnsi" w:hAnsiTheme="majorHAnsi" w:cstheme="majorHAnsi"/>
                <w:b/>
                <w:sz w:val="12"/>
              </w:rPr>
              <w:t>Fecha</w:t>
            </w:r>
          </w:p>
        </w:tc>
        <w:tc>
          <w:tcPr>
            <w:tcW w:w="4325" w:type="dxa"/>
            <w:shd w:val="clear" w:color="auto" w:fill="BEBEBE"/>
          </w:tcPr>
          <w:p w:rsidR="00861B0C" w:rsidRPr="00CA5ED6" w:rsidRDefault="00861B0C" w:rsidP="000E7903">
            <w:pPr>
              <w:pStyle w:val="TableParagraph"/>
              <w:spacing w:before="1" w:line="223" w:lineRule="exact"/>
              <w:ind w:left="1153"/>
              <w:rPr>
                <w:rFonts w:asciiTheme="majorHAnsi" w:hAnsiTheme="majorHAnsi" w:cstheme="majorHAnsi"/>
                <w:b/>
                <w:sz w:val="12"/>
              </w:rPr>
            </w:pPr>
            <w:r w:rsidRPr="00CA5ED6">
              <w:rPr>
                <w:rFonts w:asciiTheme="majorHAnsi" w:hAnsiTheme="majorHAnsi" w:cstheme="majorHAnsi"/>
                <w:b/>
                <w:sz w:val="12"/>
              </w:rPr>
              <w:t>Observaciones</w:t>
            </w:r>
          </w:p>
        </w:tc>
        <w:tc>
          <w:tcPr>
            <w:tcW w:w="1630" w:type="dxa"/>
            <w:vMerge w:val="restart"/>
          </w:tcPr>
          <w:p w:rsidR="00861B0C" w:rsidRPr="00CA5ED6" w:rsidRDefault="00861B0C" w:rsidP="000E7903">
            <w:pPr>
              <w:pStyle w:val="TableParagraph"/>
              <w:rPr>
                <w:rFonts w:asciiTheme="majorHAnsi" w:hAnsiTheme="majorHAnsi" w:cstheme="majorHAnsi"/>
                <w:b/>
                <w:sz w:val="12"/>
              </w:rPr>
            </w:pPr>
          </w:p>
          <w:p w:rsidR="00861B0C" w:rsidRPr="00CA5ED6" w:rsidRDefault="00861B0C" w:rsidP="000E7903">
            <w:pPr>
              <w:pStyle w:val="TableParagraph"/>
              <w:rPr>
                <w:rFonts w:asciiTheme="majorHAnsi" w:hAnsiTheme="majorHAnsi" w:cstheme="majorHAnsi"/>
                <w:b/>
                <w:sz w:val="12"/>
              </w:rPr>
            </w:pPr>
          </w:p>
          <w:p w:rsidR="00861B0C" w:rsidRPr="00CA5ED6" w:rsidRDefault="00861B0C" w:rsidP="000E7903">
            <w:pPr>
              <w:pStyle w:val="TableParagraph"/>
              <w:rPr>
                <w:rFonts w:asciiTheme="majorHAnsi" w:hAnsiTheme="majorHAnsi" w:cstheme="majorHAnsi"/>
                <w:b/>
                <w:sz w:val="12"/>
              </w:rPr>
            </w:pPr>
          </w:p>
          <w:p w:rsidR="00861B0C" w:rsidRPr="00CA5ED6" w:rsidRDefault="00861B0C" w:rsidP="000E7903">
            <w:pPr>
              <w:pStyle w:val="TableParagraph"/>
              <w:spacing w:before="129"/>
              <w:ind w:left="181"/>
              <w:rPr>
                <w:rFonts w:asciiTheme="majorHAnsi" w:hAnsiTheme="majorHAnsi" w:cstheme="majorHAnsi"/>
                <w:b/>
                <w:sz w:val="12"/>
              </w:rPr>
            </w:pPr>
            <w:proofErr w:type="spellStart"/>
            <w:r w:rsidRPr="00CA5ED6">
              <w:rPr>
                <w:rFonts w:asciiTheme="majorHAnsi" w:hAnsiTheme="majorHAnsi" w:cstheme="majorHAnsi"/>
                <w:b/>
                <w:sz w:val="12"/>
              </w:rPr>
              <w:t>V°B°</w:t>
            </w:r>
            <w:proofErr w:type="spellEnd"/>
            <w:r w:rsidRPr="00CA5ED6">
              <w:rPr>
                <w:rFonts w:asciiTheme="majorHAnsi" w:hAnsiTheme="majorHAnsi" w:cstheme="majorHAnsi"/>
                <w:b/>
                <w:spacing w:val="-3"/>
                <w:sz w:val="12"/>
              </w:rPr>
              <w:t xml:space="preserve"> </w:t>
            </w:r>
            <w:r w:rsidRPr="00CA5ED6">
              <w:rPr>
                <w:rFonts w:asciiTheme="majorHAnsi" w:hAnsiTheme="majorHAnsi" w:cstheme="majorHAnsi"/>
                <w:b/>
                <w:sz w:val="12"/>
              </w:rPr>
              <w:t>SERVICIO</w:t>
            </w:r>
            <w:r w:rsidRPr="00CA5ED6">
              <w:rPr>
                <w:rFonts w:asciiTheme="majorHAnsi" w:hAnsiTheme="majorHAnsi" w:cstheme="majorHAnsi"/>
                <w:b/>
                <w:spacing w:val="-3"/>
                <w:sz w:val="12"/>
              </w:rPr>
              <w:t xml:space="preserve"> </w:t>
            </w:r>
            <w:r w:rsidRPr="00CA5ED6">
              <w:rPr>
                <w:rFonts w:asciiTheme="majorHAnsi" w:hAnsiTheme="majorHAnsi" w:cstheme="majorHAnsi"/>
                <w:b/>
                <w:sz w:val="12"/>
              </w:rPr>
              <w:t>DE</w:t>
            </w:r>
            <w:r w:rsidRPr="00CA5ED6">
              <w:rPr>
                <w:rFonts w:asciiTheme="majorHAnsi" w:hAnsiTheme="majorHAnsi" w:cstheme="majorHAnsi"/>
                <w:b/>
                <w:spacing w:val="-1"/>
                <w:sz w:val="12"/>
              </w:rPr>
              <w:t xml:space="preserve"> </w:t>
            </w:r>
            <w:r w:rsidRPr="00CA5ED6">
              <w:rPr>
                <w:rFonts w:asciiTheme="majorHAnsi" w:hAnsiTheme="majorHAnsi" w:cstheme="majorHAnsi"/>
                <w:b/>
                <w:sz w:val="12"/>
              </w:rPr>
              <w:t>BIENESTAR</w:t>
            </w:r>
          </w:p>
        </w:tc>
      </w:tr>
      <w:tr w:rsidR="00861B0C" w:rsidRPr="00CA5ED6" w:rsidTr="000E7903">
        <w:trPr>
          <w:trHeight w:val="572"/>
        </w:trPr>
        <w:tc>
          <w:tcPr>
            <w:tcW w:w="1157" w:type="dxa"/>
          </w:tcPr>
          <w:p w:rsidR="00861B0C" w:rsidRPr="00CA5ED6" w:rsidRDefault="00861B0C" w:rsidP="000E790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162" w:type="dxa"/>
          </w:tcPr>
          <w:p w:rsidR="00861B0C" w:rsidRPr="00CA5ED6" w:rsidRDefault="00861B0C" w:rsidP="000E790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160" w:type="dxa"/>
          </w:tcPr>
          <w:p w:rsidR="00861B0C" w:rsidRPr="00CA5ED6" w:rsidRDefault="00861B0C" w:rsidP="000E790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325" w:type="dxa"/>
          </w:tcPr>
          <w:p w:rsidR="00861B0C" w:rsidRPr="00CA5ED6" w:rsidRDefault="00861B0C" w:rsidP="000E790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861B0C" w:rsidRPr="00CA5ED6" w:rsidRDefault="00861B0C" w:rsidP="000E7903">
            <w:pPr>
              <w:rPr>
                <w:rFonts w:asciiTheme="majorHAnsi" w:hAnsiTheme="majorHAnsi" w:cstheme="majorHAnsi"/>
              </w:rPr>
            </w:pPr>
          </w:p>
        </w:tc>
      </w:tr>
    </w:tbl>
    <w:p w:rsidR="00861B0C" w:rsidRDefault="00861B0C" w:rsidP="00861B0C">
      <w:pPr>
        <w:jc w:val="both"/>
      </w:pPr>
    </w:p>
    <w:sectPr w:rsidR="00861B0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0B" w:rsidRDefault="00EE250B" w:rsidP="00861B0C">
      <w:pPr>
        <w:spacing w:after="0" w:line="240" w:lineRule="auto"/>
      </w:pPr>
      <w:r>
        <w:separator/>
      </w:r>
    </w:p>
  </w:endnote>
  <w:endnote w:type="continuationSeparator" w:id="0">
    <w:p w:rsidR="00EE250B" w:rsidRDefault="00EE250B" w:rsidP="0086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4C1" w:rsidRDefault="002844C1" w:rsidP="002844C1">
    <w:pPr>
      <w:pStyle w:val="Piedepgina"/>
      <w:rPr>
        <w:sz w:val="16"/>
        <w:lang w:val="es-MX"/>
      </w:rPr>
    </w:pPr>
  </w:p>
  <w:p w:rsidR="002844C1" w:rsidRPr="00CE2F19" w:rsidRDefault="002844C1" w:rsidP="002844C1">
    <w:pPr>
      <w:pStyle w:val="Piedepgina"/>
      <w:jc w:val="center"/>
      <w:rPr>
        <w:sz w:val="16"/>
        <w:lang w:val="es-MX"/>
      </w:rPr>
    </w:pPr>
    <w:r>
      <w:rPr>
        <w:sz w:val="16"/>
        <w:lang w:val="es-MX"/>
      </w:rPr>
      <w:t>S</w:t>
    </w:r>
    <w:r w:rsidRPr="00CE2F19">
      <w:rPr>
        <w:sz w:val="16"/>
        <w:lang w:val="es-MX"/>
      </w:rPr>
      <w:t>ERVICIO LOCAL DE EDUCACION PUBLICA ANDALIEN SUR- SERVICIO DE BIENESTAR</w:t>
    </w:r>
    <w:r w:rsidRPr="00CE2F19">
      <w:rPr>
        <w:sz w:val="16"/>
        <w:lang w:val="es-MX"/>
      </w:rPr>
      <w:br/>
    </w:r>
    <w:hyperlink r:id="rId1" w:history="1">
      <w:r w:rsidRPr="00CE2F19">
        <w:rPr>
          <w:rStyle w:val="Hipervnculo"/>
          <w:sz w:val="16"/>
          <w:lang w:val="es-MX"/>
        </w:rPr>
        <w:t>bienestar@andaliensur.cl</w:t>
      </w:r>
    </w:hyperlink>
    <w:r w:rsidRPr="00CE2F19">
      <w:rPr>
        <w:sz w:val="16"/>
        <w:lang w:val="es-MX"/>
      </w:rPr>
      <w:t xml:space="preserve">  41-2524405</w:t>
    </w:r>
  </w:p>
  <w:p w:rsidR="002844C1" w:rsidRDefault="00284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0B" w:rsidRDefault="00EE250B" w:rsidP="00861B0C">
      <w:pPr>
        <w:spacing w:after="0" w:line="240" w:lineRule="auto"/>
      </w:pPr>
      <w:r>
        <w:separator/>
      </w:r>
    </w:p>
  </w:footnote>
  <w:footnote w:type="continuationSeparator" w:id="0">
    <w:p w:rsidR="00EE250B" w:rsidRDefault="00EE250B" w:rsidP="00861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0C"/>
    <w:rsid w:val="002844C1"/>
    <w:rsid w:val="00861B0C"/>
    <w:rsid w:val="00C20A6D"/>
    <w:rsid w:val="00E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000E"/>
  <w15:chartTrackingRefBased/>
  <w15:docId w15:val="{B1BAE013-FA04-42C0-B996-5099F59C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1B0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61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B0C"/>
  </w:style>
  <w:style w:type="paragraph" w:styleId="Piedepgina">
    <w:name w:val="footer"/>
    <w:basedOn w:val="Normal"/>
    <w:link w:val="PiedepginaCar"/>
    <w:uiPriority w:val="99"/>
    <w:unhideWhenUsed/>
    <w:rsid w:val="00861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B0C"/>
  </w:style>
  <w:style w:type="paragraph" w:styleId="Textoindependiente">
    <w:name w:val="Body Text"/>
    <w:basedOn w:val="Normal"/>
    <w:link w:val="TextoindependienteCar"/>
    <w:uiPriority w:val="1"/>
    <w:qFormat/>
    <w:rsid w:val="00861B0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32"/>
      <w:szCs w:val="32"/>
      <w:u w:val="single" w:color="00000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1B0C"/>
    <w:rPr>
      <w:rFonts w:ascii="Calibri Light" w:eastAsia="Calibri Light" w:hAnsi="Calibri Light" w:cs="Calibri Light"/>
      <w:sz w:val="32"/>
      <w:szCs w:val="32"/>
      <w:u w:val="single" w:color="000000"/>
      <w:lang w:val="es-ES"/>
    </w:rPr>
  </w:style>
  <w:style w:type="table" w:styleId="Tablaconcuadrcula">
    <w:name w:val="Table Grid"/>
    <w:basedOn w:val="Tablanormal"/>
    <w:uiPriority w:val="39"/>
    <w:rsid w:val="0086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4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enestar@andaliensur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Ferrufino Machuca</dc:creator>
  <cp:keywords/>
  <dc:description/>
  <cp:lastModifiedBy>Johana Ferrufino Machuca</cp:lastModifiedBy>
  <cp:revision>1</cp:revision>
  <dcterms:created xsi:type="dcterms:W3CDTF">2024-06-10T15:07:00Z</dcterms:created>
  <dcterms:modified xsi:type="dcterms:W3CDTF">2024-06-10T15:27:00Z</dcterms:modified>
</cp:coreProperties>
</file>